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90F8" w14:textId="7A28FBC4" w:rsidR="0023557B" w:rsidRDefault="00E56345" w:rsidP="00FF41F2">
      <w:pPr>
        <w:jc w:val="center"/>
        <w:rPr>
          <w:sz w:val="36"/>
          <w:szCs w:val="36"/>
        </w:rPr>
      </w:pPr>
      <w:r w:rsidRPr="0023557B">
        <w:rPr>
          <w:b/>
          <w:bCs/>
          <w:sz w:val="36"/>
          <w:szCs w:val="36"/>
        </w:rPr>
        <w:t>Guerre froide</w:t>
      </w:r>
      <w:r w:rsidR="00FF41F2">
        <w:rPr>
          <w:b/>
          <w:bCs/>
          <w:sz w:val="36"/>
          <w:szCs w:val="36"/>
        </w:rPr>
        <w:t xml:space="preserve"> (45-53)</w:t>
      </w:r>
    </w:p>
    <w:p w14:paraId="351C91D6" w14:textId="77777777" w:rsidR="00FF41F2" w:rsidRDefault="00FF41F2" w:rsidP="00FF41F2">
      <w:pPr>
        <w:rPr>
          <w:sz w:val="36"/>
          <w:szCs w:val="36"/>
        </w:rPr>
      </w:pPr>
    </w:p>
    <w:p w14:paraId="1C6199DE" w14:textId="007B591D" w:rsidR="00FF41F2" w:rsidRDefault="000F15AD" w:rsidP="00FF41F2">
      <w:pPr>
        <w:rPr>
          <w:b/>
          <w:bCs/>
          <w:sz w:val="24"/>
          <w:szCs w:val="24"/>
        </w:rPr>
      </w:pPr>
      <w:r w:rsidRPr="000F15AD">
        <w:rPr>
          <w:b/>
          <w:bCs/>
          <w:sz w:val="24"/>
          <w:szCs w:val="24"/>
        </w:rPr>
        <w:t>Intro :</w:t>
      </w:r>
    </w:p>
    <w:p w14:paraId="50440562" w14:textId="3D38E707" w:rsidR="000F15AD" w:rsidRDefault="008B6735" w:rsidP="00716A86">
      <w:pPr>
        <w:jc w:val="both"/>
        <w:rPr>
          <w:sz w:val="24"/>
          <w:szCs w:val="24"/>
        </w:rPr>
      </w:pPr>
      <w:r w:rsidRPr="00716A86">
        <w:rPr>
          <w:sz w:val="24"/>
          <w:szCs w:val="24"/>
        </w:rPr>
        <w:t xml:space="preserve">« Un rideau de fer est tombé sur l’Europe » s’exclame Winston Churchill en 1946 à Fulton, </w:t>
      </w:r>
      <w:r w:rsidR="005D3C82" w:rsidRPr="00716A86">
        <w:rPr>
          <w:sz w:val="24"/>
          <w:szCs w:val="24"/>
        </w:rPr>
        <w:t xml:space="preserve">annonçant la dégradation des relations américano-soviétique et </w:t>
      </w:r>
      <w:r w:rsidR="00434796" w:rsidRPr="00716A86">
        <w:rPr>
          <w:sz w:val="24"/>
          <w:szCs w:val="24"/>
        </w:rPr>
        <w:t xml:space="preserve">la séparation du monde en deux blocs antagonistes. Une situation illustrée par </w:t>
      </w:r>
      <w:r w:rsidR="00674428" w:rsidRPr="00716A86">
        <w:rPr>
          <w:sz w:val="24"/>
          <w:szCs w:val="24"/>
        </w:rPr>
        <w:t xml:space="preserve">deux documents : le premier est le texte de la doctrine Truman, </w:t>
      </w:r>
      <w:r w:rsidR="00B406F9" w:rsidRPr="00716A86">
        <w:rPr>
          <w:sz w:val="24"/>
          <w:szCs w:val="24"/>
        </w:rPr>
        <w:t xml:space="preserve">président américain, énoncée devant le congrès en 1947, </w:t>
      </w:r>
      <w:r w:rsidR="00153D1A" w:rsidRPr="00716A86">
        <w:rPr>
          <w:sz w:val="24"/>
          <w:szCs w:val="24"/>
        </w:rPr>
        <w:t>qui accorde aux US d’intervenir dans le monde au nom de la lutte contre le communisme</w:t>
      </w:r>
      <w:r w:rsidR="00472CBB" w:rsidRPr="00716A86">
        <w:rPr>
          <w:sz w:val="24"/>
          <w:szCs w:val="24"/>
        </w:rPr>
        <w:t> ; le second est une caricature soviétique</w:t>
      </w:r>
      <w:r w:rsidR="00434796" w:rsidRPr="00716A86">
        <w:rPr>
          <w:sz w:val="24"/>
          <w:szCs w:val="24"/>
        </w:rPr>
        <w:t xml:space="preserve"> </w:t>
      </w:r>
      <w:r w:rsidR="00C35D4C" w:rsidRPr="00716A86">
        <w:rPr>
          <w:sz w:val="24"/>
          <w:szCs w:val="24"/>
        </w:rPr>
        <w:t>de Boris Efimov réalisée en</w:t>
      </w:r>
      <w:r w:rsidR="00472CBB" w:rsidRPr="00716A86">
        <w:rPr>
          <w:sz w:val="24"/>
          <w:szCs w:val="24"/>
        </w:rPr>
        <w:t xml:space="preserve"> 1953, représentant des Américains déguisant une bombe en colombe de la paix, dénonçant ainsi la duplicité et l’impérialisme américain. </w:t>
      </w:r>
      <w:r w:rsidRPr="00716A86">
        <w:rPr>
          <w:sz w:val="24"/>
          <w:szCs w:val="24"/>
        </w:rPr>
        <w:t xml:space="preserve"> </w:t>
      </w:r>
    </w:p>
    <w:p w14:paraId="4801465D" w14:textId="53BDE56E" w:rsidR="00E56345" w:rsidRPr="00D63FF7" w:rsidRDefault="00716A86" w:rsidP="00D63F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Dès 1945 en effet, l’idéal d’un monde pacifié se fissure face </w:t>
      </w:r>
      <w:r w:rsidR="00DC586F">
        <w:rPr>
          <w:sz w:val="24"/>
          <w:szCs w:val="24"/>
        </w:rPr>
        <w:t>à l’antagonisme entre les deux nouvelles superpuissances, Etats-Unis et URSS.</w:t>
      </w:r>
      <w:r w:rsidR="00AB66E5">
        <w:rPr>
          <w:sz w:val="24"/>
          <w:szCs w:val="24"/>
        </w:rPr>
        <w:t xml:space="preserve"> Opposés par leur idéologie, libéralisme contre communisme, leurs visées impérialistes</w:t>
      </w:r>
      <w:r w:rsidR="000558EB">
        <w:rPr>
          <w:sz w:val="24"/>
          <w:szCs w:val="24"/>
        </w:rPr>
        <w:t xml:space="preserve"> les amènent rapidement à s’affronter. La guerre est cependant dite froide, tout conflit direct étant empêché par la</w:t>
      </w:r>
      <w:r w:rsidR="00664DE5">
        <w:rPr>
          <w:sz w:val="24"/>
          <w:szCs w:val="24"/>
        </w:rPr>
        <w:t xml:space="preserve"> possession de l’arme nucléaire</w:t>
      </w:r>
      <w:r w:rsidR="00A411A0">
        <w:rPr>
          <w:sz w:val="24"/>
          <w:szCs w:val="24"/>
        </w:rPr>
        <w:t>. Dès lors de nouveaux moyens d’affrontement se développent, entre propagandes et conflits par alliés interposés</w:t>
      </w:r>
      <w:r w:rsidR="00FC6FC2">
        <w:rPr>
          <w:sz w:val="24"/>
          <w:szCs w:val="24"/>
        </w:rPr>
        <w:t xml:space="preserve">, dans un conflit qui monte en puissance jusqu’à la mort de Staline, en 1953. Face à ce constat, on peut donc se demander </w:t>
      </w:r>
      <w:r w:rsidR="008C4D39">
        <w:rPr>
          <w:sz w:val="24"/>
          <w:szCs w:val="24"/>
        </w:rPr>
        <w:t xml:space="preserve">comment l’opposition américano-soviétique a redéfini les </w:t>
      </w:r>
      <w:r w:rsidR="00D63FF7">
        <w:rPr>
          <w:sz w:val="24"/>
          <w:szCs w:val="24"/>
        </w:rPr>
        <w:t>modes d’affrontement. Pour cela</w:t>
      </w:r>
      <w:r w:rsidR="000558EB">
        <w:rPr>
          <w:sz w:val="24"/>
          <w:szCs w:val="24"/>
        </w:rPr>
        <w:t xml:space="preserve"> </w:t>
      </w:r>
      <w:r w:rsidR="00AB66E5">
        <w:rPr>
          <w:sz w:val="24"/>
          <w:szCs w:val="24"/>
        </w:rPr>
        <w:t xml:space="preserve"> </w:t>
      </w:r>
      <w:r w:rsidR="00D63FF7">
        <w:rPr>
          <w:sz w:val="24"/>
          <w:szCs w:val="24"/>
        </w:rPr>
        <w:t>nous nous intéresserons dans un premier temps à la confrontation idéologique entre les deux modèles, puis sur la stratégie</w:t>
      </w:r>
      <w:r w:rsidR="00A549C9">
        <w:rPr>
          <w:sz w:val="24"/>
          <w:szCs w:val="24"/>
        </w:rPr>
        <w:t xml:space="preserve"> employée et la division du monde en deux bocs, pour enfin s’interroger sur les nouveaux moyens d’affrontement.</w:t>
      </w:r>
      <w:r w:rsidR="00D63FF7">
        <w:rPr>
          <w:sz w:val="24"/>
          <w:szCs w:val="24"/>
        </w:rPr>
        <w:t xml:space="preserve"> </w:t>
      </w:r>
    </w:p>
    <w:p w14:paraId="20F96B96" w14:textId="77777777" w:rsidR="00E56345" w:rsidRDefault="00E56345" w:rsidP="00E56345"/>
    <w:p w14:paraId="0C479A19" w14:textId="69A19DB2" w:rsidR="00E56345" w:rsidRDefault="00E56345" w:rsidP="00E56345">
      <w:pPr>
        <w:pStyle w:val="Paragraphedeliste"/>
        <w:numPr>
          <w:ilvl w:val="0"/>
          <w:numId w:val="1"/>
        </w:numPr>
        <w:rPr>
          <w:b/>
          <w:bCs/>
        </w:rPr>
      </w:pPr>
      <w:r w:rsidRPr="00E56345">
        <w:rPr>
          <w:b/>
          <w:bCs/>
        </w:rPr>
        <w:t>Une confrontation idéologique</w:t>
      </w:r>
      <w:r w:rsidR="00C34167">
        <w:rPr>
          <w:b/>
          <w:bCs/>
        </w:rPr>
        <w:t xml:space="preserve"> (« deux modes de vie »)</w:t>
      </w:r>
      <w:r w:rsidRPr="00E56345">
        <w:rPr>
          <w:b/>
          <w:bCs/>
        </w:rPr>
        <w:t> :</w:t>
      </w:r>
    </w:p>
    <w:p w14:paraId="315DC105" w14:textId="34B4C623" w:rsidR="00E56345" w:rsidRDefault="00A67D9E" w:rsidP="00E56345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 modèle américain :</w:t>
      </w:r>
    </w:p>
    <w:p w14:paraId="4CA0F806" w14:textId="1E6DA54C" w:rsidR="003729EB" w:rsidRDefault="00C16E4E" w:rsidP="00C16E4E">
      <w:pPr>
        <w:ind w:left="360"/>
      </w:pPr>
      <w:r>
        <w:t xml:space="preserve">Citation : </w:t>
      </w:r>
      <w:r w:rsidR="0096258A" w:rsidRPr="0096258A">
        <w:t>2</w:t>
      </w:r>
      <w:r w:rsidR="0096258A" w:rsidRPr="00C16E4E">
        <w:rPr>
          <w:vertAlign w:val="superscript"/>
        </w:rPr>
        <w:t>ème</w:t>
      </w:r>
      <w:r w:rsidR="0096258A" w:rsidRPr="0096258A">
        <w:t xml:space="preserve"> paragraphe : </w:t>
      </w:r>
      <w:r w:rsidR="0096258A">
        <w:t>phraséologie de la liberté.</w:t>
      </w:r>
    </w:p>
    <w:p w14:paraId="663AD05D" w14:textId="7BC75F98" w:rsidR="00C16E4E" w:rsidRDefault="00C16E4E" w:rsidP="00C16E4E">
      <w:pPr>
        <w:pStyle w:val="Paragraphedeliste"/>
        <w:numPr>
          <w:ilvl w:val="0"/>
          <w:numId w:val="4"/>
        </w:numPr>
      </w:pPr>
      <w:r>
        <w:t xml:space="preserve">Liberté valeur fondamentale américaine : </w:t>
      </w:r>
      <w:r w:rsidR="00916AC1">
        <w:t>rappeler l’origine des US= fuite de l’oppression</w:t>
      </w:r>
      <w:r w:rsidR="008A6FBB">
        <w:t xml:space="preserve"> catholique, de l’immobilisme social de l’ancien régime (Pilgrim father) + guerre d’indépendance contre l’Angleterre (déclaration des droits de 1776).</w:t>
      </w:r>
    </w:p>
    <w:p w14:paraId="5732D69C" w14:textId="18EFF22F" w:rsidR="002C3421" w:rsidRDefault="002C3421" w:rsidP="00C16E4E">
      <w:pPr>
        <w:pStyle w:val="Paragraphedeliste"/>
        <w:numPr>
          <w:ilvl w:val="0"/>
          <w:numId w:val="4"/>
        </w:numPr>
      </w:pPr>
      <w:r>
        <w:t xml:space="preserve">Liberté se décline concrètement : </w:t>
      </w:r>
      <w:r w:rsidR="00FE57D1">
        <w:t xml:space="preserve">politiquement, </w:t>
      </w:r>
      <w:r>
        <w:t>système républicain (deux chambres, élections au SU</w:t>
      </w:r>
      <w:r w:rsidR="00003965">
        <w:t xml:space="preserve"> de Truman</w:t>
      </w:r>
      <w:r>
        <w:t xml:space="preserve">, </w:t>
      </w:r>
      <w:r w:rsidR="00FE57D1">
        <w:t>libertés fondamentale</w:t>
      </w:r>
      <w:r w:rsidR="00003965">
        <w:t>s</w:t>
      </w:r>
      <w:r w:rsidR="00FE57D1">
        <w:t>) ; économiquement, capitalisme fondée sur la liberté d’entreprendre et le libre-échange (on pourra citer Weber, l’éthique protestante et l’esprit du capitalisme)</w:t>
      </w:r>
      <w:r w:rsidR="00D5001E">
        <w:t> ; socialement, sur la liberté individuelle et la société de conso.</w:t>
      </w:r>
    </w:p>
    <w:p w14:paraId="5B8FFCE9" w14:textId="77777777" w:rsidR="00003965" w:rsidRDefault="00003965" w:rsidP="00003965">
      <w:pPr>
        <w:ind w:left="360"/>
      </w:pPr>
    </w:p>
    <w:p w14:paraId="2EC09B93" w14:textId="4D0B52B9" w:rsidR="00003965" w:rsidRDefault="00003965" w:rsidP="00003965">
      <w:pPr>
        <w:pStyle w:val="Paragraphedeliste"/>
        <w:numPr>
          <w:ilvl w:val="0"/>
          <w:numId w:val="2"/>
        </w:numPr>
        <w:rPr>
          <w:b/>
          <w:bCs/>
        </w:rPr>
      </w:pPr>
      <w:r w:rsidRPr="00003965">
        <w:rPr>
          <w:b/>
          <w:bCs/>
        </w:rPr>
        <w:t>Le modèle soviétique :</w:t>
      </w:r>
    </w:p>
    <w:p w14:paraId="26774792" w14:textId="1B34AF4D" w:rsidR="00003965" w:rsidRDefault="00835CB4" w:rsidP="00003965">
      <w:pPr>
        <w:ind w:left="360"/>
      </w:pPr>
      <w:r w:rsidRPr="00835CB4">
        <w:t>Citation :</w:t>
      </w:r>
      <w:r w:rsidR="00271B24">
        <w:t xml:space="preserve"> 3</w:t>
      </w:r>
      <w:r w:rsidR="00271B24" w:rsidRPr="00271B24">
        <w:rPr>
          <w:vertAlign w:val="superscript"/>
        </w:rPr>
        <w:t>ème</w:t>
      </w:r>
      <w:r w:rsidR="00271B24">
        <w:t xml:space="preserve"> paragraphe</w:t>
      </w:r>
      <w:r w:rsidR="003F2397">
        <w:t>.</w:t>
      </w:r>
    </w:p>
    <w:p w14:paraId="5E81FDD6" w14:textId="00ADB34E" w:rsidR="003F2397" w:rsidRDefault="003F2397" w:rsidP="003F2397">
      <w:pPr>
        <w:pStyle w:val="Paragraphedeliste"/>
        <w:numPr>
          <w:ilvl w:val="0"/>
          <w:numId w:val="4"/>
        </w:numPr>
      </w:pPr>
      <w:r>
        <w:t>Selon marxisme-léninisme nécessité d’une dictature du prolétariat pour arriver au socialisme</w:t>
      </w:r>
      <w:r w:rsidR="00594DFF">
        <w:t>= prétexte des dirigeants</w:t>
      </w:r>
      <w:r w:rsidR="00644DE4">
        <w:t xml:space="preserve"> communistes pour mettre en place un régime totalitaire.</w:t>
      </w:r>
    </w:p>
    <w:p w14:paraId="27040329" w14:textId="77777777" w:rsidR="009868C7" w:rsidRDefault="00644DE4" w:rsidP="003F2397">
      <w:pPr>
        <w:pStyle w:val="Paragraphedeliste"/>
        <w:numPr>
          <w:ilvl w:val="0"/>
          <w:numId w:val="4"/>
        </w:numPr>
      </w:pPr>
      <w:r>
        <w:lastRenderedPageBreak/>
        <w:t xml:space="preserve">Chef (Staline) et parti unique, </w:t>
      </w:r>
      <w:r w:rsidR="00A65F05">
        <w:t>suppression de toutes les libertés fondamentales, censure et propagande par le contrôle des media</w:t>
      </w:r>
      <w:r w:rsidR="00267540">
        <w:t>, mise en place de la terreur par une police politique (KGB), un régime de dénonciation et d’arbitraire, des camps de concentration (Goulags).</w:t>
      </w:r>
    </w:p>
    <w:p w14:paraId="2AA08A87" w14:textId="77777777" w:rsidR="009868C7" w:rsidRDefault="009868C7" w:rsidP="009868C7">
      <w:pPr>
        <w:ind w:left="360"/>
      </w:pPr>
    </w:p>
    <w:p w14:paraId="64C6B949" w14:textId="50575751" w:rsidR="00644DE4" w:rsidRDefault="009868C7" w:rsidP="009868C7">
      <w:pPr>
        <w:pStyle w:val="Paragraphedeliste"/>
        <w:numPr>
          <w:ilvl w:val="0"/>
          <w:numId w:val="2"/>
        </w:numPr>
        <w:rPr>
          <w:b/>
          <w:bCs/>
        </w:rPr>
      </w:pPr>
      <w:r w:rsidRPr="009868C7">
        <w:rPr>
          <w:b/>
          <w:bCs/>
        </w:rPr>
        <w:t>Deux modèles impérialistes :</w:t>
      </w:r>
      <w:r w:rsidR="00267540" w:rsidRPr="009868C7">
        <w:rPr>
          <w:b/>
          <w:bCs/>
        </w:rPr>
        <w:t xml:space="preserve"> </w:t>
      </w:r>
    </w:p>
    <w:p w14:paraId="1C17D963" w14:textId="06852D4C" w:rsidR="005204DE" w:rsidRDefault="005204DE" w:rsidP="005204DE">
      <w:pPr>
        <w:pStyle w:val="Paragraphedeliste"/>
        <w:numPr>
          <w:ilvl w:val="0"/>
          <w:numId w:val="4"/>
        </w:numPr>
      </w:pPr>
      <w:r w:rsidRPr="003332D6">
        <w:t xml:space="preserve">« Se sont vus imposer des régimes totalitaires » : </w:t>
      </w:r>
      <w:r w:rsidR="003332D6">
        <w:t>modèle communiste expansionniste</w:t>
      </w:r>
      <w:r w:rsidR="002C5C26">
        <w:t>= selon Marx nécessité d’une union de tous les prolétaires pour une révolution mondiale</w:t>
      </w:r>
      <w:r w:rsidR="000A580C">
        <w:t xml:space="preserve"> (</w:t>
      </w:r>
      <w:r w:rsidR="00CB0445">
        <w:t>Manifeste du parti communiste)</w:t>
      </w:r>
      <w:r w:rsidR="002C5C26">
        <w:t>.</w:t>
      </w:r>
      <w:r w:rsidR="00820ADE">
        <w:t xml:space="preserve"> Outil de cette expansion, les partis communistes, sous l’égide du Kominterm dans l’entre-deux guerres. Dès 1947 </w:t>
      </w:r>
      <w:r w:rsidR="00DE3919">
        <w:t>reprise de cette politique avec création du Kominform.</w:t>
      </w:r>
    </w:p>
    <w:p w14:paraId="014D23AD" w14:textId="0E53736A" w:rsidR="00122843" w:rsidRDefault="00DE3919" w:rsidP="00CC7D84">
      <w:pPr>
        <w:pStyle w:val="Paragraphedeliste"/>
        <w:numPr>
          <w:ilvl w:val="0"/>
          <w:numId w:val="4"/>
        </w:numPr>
      </w:pPr>
      <w:r w:rsidRPr="00DE3919">
        <w:t>« </w:t>
      </w:r>
      <w:r w:rsidR="00CC7D84" w:rsidRPr="00DE3919">
        <w:t>Une politique d’aide au peuple libre</w:t>
      </w:r>
      <w:r w:rsidRPr="00DE3919">
        <w:t> »</w:t>
      </w:r>
      <w:r w:rsidR="00E027D0">
        <w:t>, doc 2 colombe de la paix</w:t>
      </w:r>
      <w:r w:rsidR="000A580C">
        <w:t> : modèle libéral américain pareil. Impérialisme formé sur l’ex</w:t>
      </w:r>
      <w:r w:rsidR="00CB0445">
        <w:t>c</w:t>
      </w:r>
      <w:r w:rsidR="000A580C">
        <w:t>e</w:t>
      </w:r>
      <w:r w:rsidR="00CB0445">
        <w:t>p</w:t>
      </w:r>
      <w:r w:rsidR="000A580C">
        <w:t>tionnalisme</w:t>
      </w:r>
      <w:r w:rsidR="00CB0445">
        <w:t>= cité</w:t>
      </w:r>
      <w:r w:rsidR="0016769C">
        <w:t>e</w:t>
      </w:r>
      <w:r w:rsidR="00CB0445">
        <w:t xml:space="preserve"> sur la colline de Whintrop, idée d’une supériorité morale</w:t>
      </w:r>
      <w:r w:rsidR="0016769C">
        <w:t>, d’un modèle parfait de société qu’il faudrait diffuser au monde entier</w:t>
      </w:r>
      <w:r w:rsidR="00122843">
        <w:t xml:space="preserve"> (notion de nouvelle frontière).</w:t>
      </w:r>
    </w:p>
    <w:p w14:paraId="719905FC" w14:textId="77777777" w:rsidR="00196F67" w:rsidRDefault="00122843" w:rsidP="00122843">
      <w:r>
        <w:t>Transition : impérialisme des deux modèles entraine confrontation = naissance de la guerre froide.</w:t>
      </w:r>
    </w:p>
    <w:p w14:paraId="6A59BBCF" w14:textId="77777777" w:rsidR="00196F67" w:rsidRDefault="00196F67" w:rsidP="00122843"/>
    <w:p w14:paraId="6E13F3A7" w14:textId="78EE77F9" w:rsidR="006857BF" w:rsidRDefault="00D9326B" w:rsidP="00196F6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 monde divisé</w:t>
      </w:r>
      <w:r w:rsidR="00196F67" w:rsidRPr="00196F67">
        <w:rPr>
          <w:b/>
          <w:bCs/>
        </w:rPr>
        <w:t> :</w:t>
      </w:r>
      <w:r w:rsidR="00CB0445" w:rsidRPr="00196F67">
        <w:rPr>
          <w:b/>
          <w:bCs/>
        </w:rPr>
        <w:t xml:space="preserve">  </w:t>
      </w:r>
    </w:p>
    <w:p w14:paraId="12EBF66B" w14:textId="324FB1EB" w:rsidR="00E027D0" w:rsidRDefault="006D458A" w:rsidP="00E027D0">
      <w:pPr>
        <w:pStyle w:val="Paragraphedeliste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Deux doctrines :</w:t>
      </w:r>
    </w:p>
    <w:p w14:paraId="02FF92EA" w14:textId="77281833" w:rsidR="006D458A" w:rsidRDefault="007F205E" w:rsidP="003155BA">
      <w:pPr>
        <w:ind w:left="360"/>
      </w:pPr>
      <w:r>
        <w:t xml:space="preserve">Doc 1 : Doctrine Truman= rupture car auparavant </w:t>
      </w:r>
      <w:r w:rsidR="000D04B7">
        <w:t xml:space="preserve">croyance encore au nouveau monde de Roosevelt. Sous influence des hommes de « Riga », définition d’une stratégie anti-soviétique : </w:t>
      </w:r>
      <w:r w:rsidR="005F188F">
        <w:t>s’accorde le droit d’ingérence dans le monde entier</w:t>
      </w:r>
      <w:r w:rsidR="00594608">
        <w:t xml:space="preserve"> pour lutter contre le communisme, par aide matériel, financière</w:t>
      </w:r>
      <w:r w:rsidR="007D03B4">
        <w:t xml:space="preserve">, voire militaire. Débouche sur politique d’endiguement, déjà à l’œuvre en </w:t>
      </w:r>
      <w:r w:rsidR="00011C74">
        <w:t>Grèce, Turquie, Iran</w:t>
      </w:r>
      <w:r w:rsidR="003155BA">
        <w:t>, Chine</w:t>
      </w:r>
      <w:r w:rsidR="00011C74">
        <w:t xml:space="preserve"> dès 45-47. Doctrine Jdanov </w:t>
      </w:r>
      <w:r w:rsidR="003155BA">
        <w:t>reflet exact de doctrine Truman en URSS.</w:t>
      </w:r>
    </w:p>
    <w:p w14:paraId="7902A38D" w14:textId="5C4A8852" w:rsidR="007D03B4" w:rsidRDefault="00B26776" w:rsidP="00F107DA">
      <w:pPr>
        <w:pStyle w:val="Paragraphedeliste"/>
        <w:numPr>
          <w:ilvl w:val="0"/>
          <w:numId w:val="5"/>
        </w:numPr>
        <w:rPr>
          <w:b/>
          <w:bCs/>
        </w:rPr>
      </w:pPr>
      <w:r w:rsidRPr="00B26776">
        <w:rPr>
          <w:b/>
          <w:bCs/>
        </w:rPr>
        <w:t>Deux blocs :</w:t>
      </w:r>
    </w:p>
    <w:p w14:paraId="3CDEFA7F" w14:textId="6501199C" w:rsidR="00C34167" w:rsidRDefault="00C34167" w:rsidP="00C34167">
      <w:pPr>
        <w:ind w:left="360"/>
      </w:pPr>
      <w:r w:rsidRPr="00583948">
        <w:t>Doc 1 lignes 1-2 :</w:t>
      </w:r>
      <w:r w:rsidR="00CC0FF2">
        <w:t xml:space="preserve"> constitution de blocs</w:t>
      </w:r>
      <w:r w:rsidR="007E2F90">
        <w:t>.</w:t>
      </w:r>
    </w:p>
    <w:p w14:paraId="5FCBF828" w14:textId="2776922D" w:rsidR="00755245" w:rsidRDefault="007E2F90" w:rsidP="007E2F90">
      <w:pPr>
        <w:pStyle w:val="Paragraphedeliste"/>
        <w:numPr>
          <w:ilvl w:val="0"/>
          <w:numId w:val="4"/>
        </w:numPr>
      </w:pPr>
      <w:r>
        <w:t xml:space="preserve">En Europe : Rideau de fer de Churchill. Mise en place de régimes dictatoriaux </w:t>
      </w:r>
      <w:r w:rsidR="002D7CF7">
        <w:t>calqués sur Moscou par l’armée rouge en Europe de l’est de 47 à 49 = démocraties populaires, satellites de l’URSS. A l’ouest mise en place</w:t>
      </w:r>
      <w:r w:rsidR="008063CF">
        <w:t xml:space="preserve"> de démocraties libérales sous influence américaine (financement CIA)</w:t>
      </w:r>
      <w:r w:rsidR="00755245">
        <w:t>. Deux blocs politiques, économiques (plan Marshall, CAEM), militaires (OTAN, Varsovie)</w:t>
      </w:r>
      <w:r w:rsidR="00F974F7">
        <w:t>.</w:t>
      </w:r>
    </w:p>
    <w:p w14:paraId="21222D9F" w14:textId="792276A4" w:rsidR="007E2F90" w:rsidRDefault="00755245" w:rsidP="007E2F90">
      <w:pPr>
        <w:pStyle w:val="Paragraphedeliste"/>
        <w:numPr>
          <w:ilvl w:val="0"/>
          <w:numId w:val="4"/>
        </w:numPr>
      </w:pPr>
      <w:r>
        <w:t>Dans le monde : pactomanie américaine</w:t>
      </w:r>
      <w:r w:rsidR="008063CF">
        <w:t xml:space="preserve"> </w:t>
      </w:r>
      <w:r w:rsidR="004F2870">
        <w:t>et pays communistes= bocs de l’est et de l’ouest.</w:t>
      </w:r>
    </w:p>
    <w:p w14:paraId="241D4867" w14:textId="3D7BE94A" w:rsidR="004F2870" w:rsidRPr="00583948" w:rsidRDefault="004F2870" w:rsidP="007E2F90">
      <w:pPr>
        <w:pStyle w:val="Paragraphedeliste"/>
        <w:numPr>
          <w:ilvl w:val="0"/>
          <w:numId w:val="4"/>
        </w:numPr>
      </w:pPr>
      <w:r>
        <w:t xml:space="preserve">Doc 2 : camouflage </w:t>
      </w:r>
      <w:r w:rsidR="00B94CF8">
        <w:t>sous l’apparence</w:t>
      </w:r>
      <w:r>
        <w:t xml:space="preserve"> de la liberté :</w:t>
      </w:r>
      <w:r w:rsidR="00B94CF8">
        <w:t xml:space="preserve"> alliance avec des pays colonialistes (Europe) et des dictatures (Grèce, Portugal, Espagne, Amérique du sud, Corée du sud, etc..)</w:t>
      </w:r>
    </w:p>
    <w:p w14:paraId="44209319" w14:textId="77777777" w:rsidR="00B26776" w:rsidRPr="00B26776" w:rsidRDefault="00B26776" w:rsidP="00B26776">
      <w:pPr>
        <w:ind w:left="360"/>
        <w:rPr>
          <w:b/>
          <w:bCs/>
        </w:rPr>
      </w:pPr>
    </w:p>
    <w:p w14:paraId="72ED3E66" w14:textId="216BF48A" w:rsidR="00E027D0" w:rsidRDefault="00F974F7" w:rsidP="00B94CF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L’affrontement :</w:t>
      </w:r>
    </w:p>
    <w:p w14:paraId="688B1817" w14:textId="509FF4FB" w:rsidR="00F974F7" w:rsidRDefault="00941402" w:rsidP="004538B5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Un affrontement nucléaire</w:t>
      </w:r>
      <w:r w:rsidR="004538B5" w:rsidRPr="004538B5">
        <w:rPr>
          <w:b/>
          <w:bCs/>
        </w:rPr>
        <w:t> :</w:t>
      </w:r>
    </w:p>
    <w:p w14:paraId="2EA69D2C" w14:textId="57E9BE76" w:rsidR="004538B5" w:rsidRDefault="00DA6E11" w:rsidP="004538B5">
      <w:pPr>
        <w:ind w:left="360"/>
      </w:pPr>
      <w:r>
        <w:t>Doc 2 : bombe dans la colombe.</w:t>
      </w:r>
    </w:p>
    <w:p w14:paraId="68F01C0F" w14:textId="77777777" w:rsidR="00941402" w:rsidRDefault="00DA6E11" w:rsidP="004538B5">
      <w:pPr>
        <w:ind w:left="360"/>
      </w:pPr>
      <w:r w:rsidRPr="004805B6">
        <w:t>Bombe nucléaire US (plan Manhattan, Japon)</w:t>
      </w:r>
      <w:r w:rsidR="004805B6" w:rsidRPr="004805B6">
        <w:t>, ma</w:t>
      </w:r>
      <w:r w:rsidR="004805B6">
        <w:t>is très vite bombe soviétique (49).</w:t>
      </w:r>
      <w:r w:rsidR="006214AA">
        <w:t xml:space="preserve"> Course à l’armement (bombe H, missiles longue portée, etc…). Pas encore de véritable équilibre de la terreur, car doctrine de représailles massives de Dulles</w:t>
      </w:r>
      <w:r w:rsidR="002112B0">
        <w:t>= idée de pouvoir utiliser la bombe dans un conflit. Pour autant, jamais utilisée : proposition de MacArthur en Corée refusée.</w:t>
      </w:r>
    </w:p>
    <w:p w14:paraId="3DF71177" w14:textId="77777777" w:rsidR="00941402" w:rsidRDefault="00941402" w:rsidP="004538B5">
      <w:pPr>
        <w:ind w:left="360"/>
      </w:pPr>
    </w:p>
    <w:p w14:paraId="2CB1394A" w14:textId="77777777" w:rsidR="00784A7E" w:rsidRPr="00784A7E" w:rsidRDefault="00784A7E" w:rsidP="00941402">
      <w:pPr>
        <w:pStyle w:val="Paragraphedeliste"/>
        <w:numPr>
          <w:ilvl w:val="0"/>
          <w:numId w:val="6"/>
        </w:numPr>
        <w:rPr>
          <w:b/>
          <w:bCs/>
        </w:rPr>
      </w:pPr>
      <w:r w:rsidRPr="00784A7E">
        <w:rPr>
          <w:b/>
          <w:bCs/>
        </w:rPr>
        <w:t>D’autres moyens :</w:t>
      </w:r>
    </w:p>
    <w:p w14:paraId="301B7FD9" w14:textId="17300F6C" w:rsidR="00DA6E11" w:rsidRDefault="00784A7E" w:rsidP="00784A7E">
      <w:pPr>
        <w:ind w:left="360"/>
      </w:pPr>
      <w:r>
        <w:t>Doc 2 outil de propagande= Américains présentés</w:t>
      </w:r>
      <w:r w:rsidR="002112B0">
        <w:t xml:space="preserve"> </w:t>
      </w:r>
      <w:r w:rsidR="0023592C">
        <w:t>comme cyniques, cachant bombe sous colombe de la paix. Discours classique de l’impérialisme sous couvert de liberté.</w:t>
      </w:r>
      <w:r w:rsidR="002D4CF4">
        <w:t xml:space="preserve"> Au passage personnages américains caricatures classiques : militaires et gangsters (</w:t>
      </w:r>
      <w:r w:rsidR="001E0F37">
        <w:t xml:space="preserve">pantalon rayé), gras et hypocrites. </w:t>
      </w:r>
      <w:r w:rsidR="00133E8E">
        <w:t>Cigare symbole du capitalisme.</w:t>
      </w:r>
    </w:p>
    <w:p w14:paraId="2C0CC8A4" w14:textId="77777777" w:rsidR="001028F3" w:rsidRDefault="00133E8E" w:rsidP="00784A7E">
      <w:pPr>
        <w:ind w:left="360"/>
      </w:pPr>
      <w:r>
        <w:t xml:space="preserve">Propagande bat à plein= </w:t>
      </w:r>
      <w:r w:rsidR="001028F3">
        <w:t>exemple de l’industrie du film.</w:t>
      </w:r>
    </w:p>
    <w:p w14:paraId="258FC76A" w14:textId="77777777" w:rsidR="001028F3" w:rsidRDefault="001028F3" w:rsidP="00784A7E">
      <w:pPr>
        <w:ind w:left="360"/>
      </w:pPr>
    </w:p>
    <w:p w14:paraId="519A7D09" w14:textId="77777777" w:rsidR="001028F3" w:rsidRDefault="001028F3" w:rsidP="001028F3">
      <w:pPr>
        <w:pStyle w:val="Paragraphedeliste"/>
        <w:numPr>
          <w:ilvl w:val="0"/>
          <w:numId w:val="6"/>
        </w:numPr>
        <w:rPr>
          <w:b/>
          <w:bCs/>
        </w:rPr>
      </w:pPr>
      <w:r w:rsidRPr="001028F3">
        <w:rPr>
          <w:b/>
          <w:bCs/>
        </w:rPr>
        <w:t>Mais des conflits chauds :</w:t>
      </w:r>
    </w:p>
    <w:p w14:paraId="315C63E1" w14:textId="77777777" w:rsidR="00C60FA3" w:rsidRDefault="001028F3" w:rsidP="001028F3">
      <w:pPr>
        <w:ind w:left="360"/>
      </w:pPr>
      <w:r>
        <w:t>Doc 1</w:t>
      </w:r>
      <w:r w:rsidR="005D6753">
        <w:t xml:space="preserve"> : « aide au peuple libre », doc 2 bombe= </w:t>
      </w:r>
      <w:r w:rsidR="00C60FA3">
        <w:t>doc 2 en 53, fin de la guerre de Corée.</w:t>
      </w:r>
    </w:p>
    <w:p w14:paraId="1F9951F0" w14:textId="4EF49F52" w:rsidR="00133E8E" w:rsidRPr="001028F3" w:rsidRDefault="00C60FA3" w:rsidP="001028F3">
      <w:pPr>
        <w:ind w:left="360"/>
        <w:rPr>
          <w:b/>
          <w:bCs/>
        </w:rPr>
      </w:pPr>
      <w:r>
        <w:t>Conflits chauds comme en Corée, 50-53= interventions US d’un côté, sino-soviétique de l’autre</w:t>
      </w:r>
      <w:r w:rsidR="0023557B">
        <w:t> : 2,5 millions de morts et de blessés, match nul autour du 38</w:t>
      </w:r>
      <w:r w:rsidR="0023557B" w:rsidRPr="0023557B">
        <w:rPr>
          <w:vertAlign w:val="superscript"/>
        </w:rPr>
        <w:t>ème</w:t>
      </w:r>
      <w:r w:rsidR="0023557B">
        <w:t xml:space="preserve"> parallèle.</w:t>
      </w:r>
      <w:r w:rsidR="001028F3" w:rsidRPr="001028F3">
        <w:rPr>
          <w:b/>
          <w:bCs/>
        </w:rPr>
        <w:t xml:space="preserve"> </w:t>
      </w:r>
    </w:p>
    <w:sectPr w:rsidR="00133E8E" w:rsidRPr="0010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6AD"/>
    <w:multiLevelType w:val="hybridMultilevel"/>
    <w:tmpl w:val="9662D74A"/>
    <w:lvl w:ilvl="0" w:tplc="E40AF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BF7"/>
    <w:multiLevelType w:val="hybridMultilevel"/>
    <w:tmpl w:val="79B0D0A2"/>
    <w:lvl w:ilvl="0" w:tplc="D8DE61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06C2"/>
    <w:multiLevelType w:val="hybridMultilevel"/>
    <w:tmpl w:val="AA1203A8"/>
    <w:lvl w:ilvl="0" w:tplc="E9DE9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5168"/>
    <w:multiLevelType w:val="hybridMultilevel"/>
    <w:tmpl w:val="79D4548A"/>
    <w:lvl w:ilvl="0" w:tplc="9154F1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6429"/>
    <w:multiLevelType w:val="hybridMultilevel"/>
    <w:tmpl w:val="DCC65B8A"/>
    <w:lvl w:ilvl="0" w:tplc="155A9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B2C9A"/>
    <w:multiLevelType w:val="hybridMultilevel"/>
    <w:tmpl w:val="A238AF16"/>
    <w:lvl w:ilvl="0" w:tplc="7CFAE3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48732">
    <w:abstractNumId w:val="0"/>
  </w:num>
  <w:num w:numId="2" w16cid:durableId="246312181">
    <w:abstractNumId w:val="3"/>
  </w:num>
  <w:num w:numId="3" w16cid:durableId="759371610">
    <w:abstractNumId w:val="4"/>
  </w:num>
  <w:num w:numId="4" w16cid:durableId="244459418">
    <w:abstractNumId w:val="2"/>
  </w:num>
  <w:num w:numId="5" w16cid:durableId="1312518126">
    <w:abstractNumId w:val="5"/>
  </w:num>
  <w:num w:numId="6" w16cid:durableId="9116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88"/>
    <w:rsid w:val="00003965"/>
    <w:rsid w:val="00011C74"/>
    <w:rsid w:val="000558EB"/>
    <w:rsid w:val="000A580C"/>
    <w:rsid w:val="000D04B7"/>
    <w:rsid w:val="000F15AD"/>
    <w:rsid w:val="001028F3"/>
    <w:rsid w:val="00122843"/>
    <w:rsid w:val="00133E8E"/>
    <w:rsid w:val="00153D1A"/>
    <w:rsid w:val="0016769C"/>
    <w:rsid w:val="00196F67"/>
    <w:rsid w:val="001E0F37"/>
    <w:rsid w:val="002112B0"/>
    <w:rsid w:val="0023557B"/>
    <w:rsid w:val="0023592C"/>
    <w:rsid w:val="00267540"/>
    <w:rsid w:val="00271B24"/>
    <w:rsid w:val="002C3421"/>
    <w:rsid w:val="002C5C26"/>
    <w:rsid w:val="002D4CF4"/>
    <w:rsid w:val="002D7CF7"/>
    <w:rsid w:val="00300049"/>
    <w:rsid w:val="003155BA"/>
    <w:rsid w:val="003332D6"/>
    <w:rsid w:val="003729EB"/>
    <w:rsid w:val="00393A88"/>
    <w:rsid w:val="003F2397"/>
    <w:rsid w:val="00434796"/>
    <w:rsid w:val="004538B5"/>
    <w:rsid w:val="00472CBB"/>
    <w:rsid w:val="004805B6"/>
    <w:rsid w:val="00491C2B"/>
    <w:rsid w:val="004F2870"/>
    <w:rsid w:val="005204DE"/>
    <w:rsid w:val="00583948"/>
    <w:rsid w:val="00594608"/>
    <w:rsid w:val="00594DFF"/>
    <w:rsid w:val="005D3C82"/>
    <w:rsid w:val="005D6753"/>
    <w:rsid w:val="005F188F"/>
    <w:rsid w:val="006214AA"/>
    <w:rsid w:val="00644DE4"/>
    <w:rsid w:val="00664DE5"/>
    <w:rsid w:val="00674428"/>
    <w:rsid w:val="006857BF"/>
    <w:rsid w:val="006D458A"/>
    <w:rsid w:val="00716A86"/>
    <w:rsid w:val="00755245"/>
    <w:rsid w:val="00784A7E"/>
    <w:rsid w:val="007D03B4"/>
    <w:rsid w:val="007E2F90"/>
    <w:rsid w:val="007F205E"/>
    <w:rsid w:val="008063CF"/>
    <w:rsid w:val="00820ADE"/>
    <w:rsid w:val="00835CB4"/>
    <w:rsid w:val="008A6FBB"/>
    <w:rsid w:val="008B6735"/>
    <w:rsid w:val="008C4D39"/>
    <w:rsid w:val="00916AC1"/>
    <w:rsid w:val="00941402"/>
    <w:rsid w:val="0096258A"/>
    <w:rsid w:val="009868C7"/>
    <w:rsid w:val="00A411A0"/>
    <w:rsid w:val="00A549C9"/>
    <w:rsid w:val="00A65F05"/>
    <w:rsid w:val="00A67D9E"/>
    <w:rsid w:val="00AB66E5"/>
    <w:rsid w:val="00B26776"/>
    <w:rsid w:val="00B406F9"/>
    <w:rsid w:val="00B94CF8"/>
    <w:rsid w:val="00BF60A4"/>
    <w:rsid w:val="00C16E4E"/>
    <w:rsid w:val="00C34167"/>
    <w:rsid w:val="00C35D4C"/>
    <w:rsid w:val="00C60FA3"/>
    <w:rsid w:val="00CB0445"/>
    <w:rsid w:val="00CC0FF2"/>
    <w:rsid w:val="00CC7D84"/>
    <w:rsid w:val="00D5001E"/>
    <w:rsid w:val="00D63FF7"/>
    <w:rsid w:val="00D9326B"/>
    <w:rsid w:val="00DA6E11"/>
    <w:rsid w:val="00DC586F"/>
    <w:rsid w:val="00DE3919"/>
    <w:rsid w:val="00E027D0"/>
    <w:rsid w:val="00E56345"/>
    <w:rsid w:val="00F107DA"/>
    <w:rsid w:val="00F974F7"/>
    <w:rsid w:val="00FC6FC2"/>
    <w:rsid w:val="00FE57D1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366"/>
  <w15:chartTrackingRefBased/>
  <w15:docId w15:val="{F049D18D-0973-4F35-BA6A-C5F28FF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920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91</cp:revision>
  <dcterms:created xsi:type="dcterms:W3CDTF">2023-12-01T07:47:00Z</dcterms:created>
  <dcterms:modified xsi:type="dcterms:W3CDTF">2023-12-01T08:52:00Z</dcterms:modified>
</cp:coreProperties>
</file>